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7987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5A74DC" w:rsidRPr="00577B17" w:rsidTr="005A74DC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74DC" w:rsidRPr="00577B17" w:rsidRDefault="005A74DC" w:rsidP="00095049">
            <w:pPr>
              <w:pStyle w:val="a3"/>
              <w:spacing w:line="276" w:lineRule="auto"/>
              <w:jc w:val="right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             Приложение № </w:t>
            </w:r>
            <w:r w:rsidR="00E46639"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>1</w:t>
            </w:r>
            <w:r w:rsidR="00D5222A">
              <w:rPr>
                <w:rFonts w:asciiTheme="majorHAnsi" w:hAnsiTheme="majorHAnsi"/>
                <w:sz w:val="20"/>
                <w:szCs w:val="20"/>
                <w:lang w:eastAsia="en-US"/>
              </w:rPr>
              <w:t>6</w:t>
            </w:r>
          </w:p>
          <w:p w:rsidR="005A74DC" w:rsidRPr="00577B17" w:rsidRDefault="005A74DC" w:rsidP="00095049">
            <w:pPr>
              <w:pStyle w:val="a3"/>
              <w:spacing w:line="276" w:lineRule="auto"/>
              <w:jc w:val="right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к  проекту решения Сельской Думы сельского </w:t>
            </w:r>
          </w:p>
          <w:p w:rsidR="005A74DC" w:rsidRPr="00577B17" w:rsidRDefault="005A74DC" w:rsidP="00095049">
            <w:pPr>
              <w:pStyle w:val="a3"/>
              <w:spacing w:line="276" w:lineRule="auto"/>
              <w:jc w:val="right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      поселения «Деревня </w:t>
            </w:r>
            <w:proofErr w:type="gramStart"/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>Манино</w:t>
            </w:r>
            <w:proofErr w:type="gramEnd"/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>»</w:t>
            </w:r>
          </w:p>
          <w:p w:rsidR="005A74DC" w:rsidRPr="00577B17" w:rsidRDefault="005A74DC" w:rsidP="00B86F37">
            <w:pPr>
              <w:pStyle w:val="a3"/>
              <w:spacing w:line="276" w:lineRule="auto"/>
              <w:jc w:val="right"/>
              <w:rPr>
                <w:rFonts w:asciiTheme="majorHAnsi" w:hAnsiTheme="majorHAnsi"/>
                <w:sz w:val="18"/>
                <w:szCs w:val="18"/>
                <w:lang w:eastAsia="en-US"/>
              </w:rPr>
            </w:pP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    от «     »                20</w:t>
            </w:r>
            <w:r w:rsidR="00B86F37" w:rsidRPr="00D5222A">
              <w:rPr>
                <w:rFonts w:asciiTheme="majorHAnsi" w:hAnsiTheme="majorHAnsi"/>
                <w:sz w:val="20"/>
                <w:szCs w:val="20"/>
                <w:lang w:eastAsia="en-US"/>
              </w:rPr>
              <w:t>20</w:t>
            </w: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г. № </w:t>
            </w:r>
          </w:p>
        </w:tc>
      </w:tr>
    </w:tbl>
    <w:p w:rsidR="005A74DC" w:rsidRPr="00577B17" w:rsidRDefault="005A74DC" w:rsidP="005A74DC">
      <w:pPr>
        <w:pStyle w:val="a3"/>
        <w:rPr>
          <w:rFonts w:asciiTheme="majorHAnsi" w:hAnsiTheme="majorHAnsi"/>
          <w:b/>
          <w:sz w:val="24"/>
          <w:szCs w:val="24"/>
        </w:rPr>
      </w:pPr>
      <w:r w:rsidRPr="00577B17">
        <w:rPr>
          <w:rFonts w:asciiTheme="majorHAnsi" w:hAnsiTheme="majorHAnsi"/>
          <w:b/>
          <w:sz w:val="24"/>
          <w:szCs w:val="24"/>
        </w:rPr>
        <w:br w:type="textWrapping" w:clear="all"/>
      </w:r>
    </w:p>
    <w:tbl>
      <w:tblPr>
        <w:tblpPr w:leftFromText="180" w:rightFromText="180" w:bottomFromText="20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5A74DC" w:rsidRPr="00577B17" w:rsidTr="005A74DC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DC" w:rsidRPr="00577B17" w:rsidRDefault="005A74DC" w:rsidP="00095049">
            <w:pPr>
              <w:pStyle w:val="a3"/>
              <w:spacing w:line="276" w:lineRule="auto"/>
              <w:rPr>
                <w:rFonts w:asciiTheme="majorHAnsi" w:hAnsiTheme="majorHAnsi"/>
                <w:b/>
                <w:sz w:val="24"/>
                <w:szCs w:val="24"/>
                <w:lang w:eastAsia="en-US"/>
              </w:rPr>
            </w:pPr>
          </w:p>
        </w:tc>
      </w:tr>
    </w:tbl>
    <w:p w:rsidR="005A74DC" w:rsidRPr="00577B17" w:rsidRDefault="005A74DC" w:rsidP="005A74DC">
      <w:pPr>
        <w:pStyle w:val="a5"/>
        <w:jc w:val="right"/>
        <w:rPr>
          <w:rFonts w:asciiTheme="majorHAnsi" w:hAnsiTheme="majorHAnsi"/>
        </w:rPr>
      </w:pPr>
    </w:p>
    <w:p w:rsidR="00213E2F" w:rsidRPr="00577B17" w:rsidRDefault="00213E2F" w:rsidP="00213E2F">
      <w:pPr>
        <w:pStyle w:val="a5"/>
        <w:rPr>
          <w:rFonts w:asciiTheme="majorHAnsi" w:hAnsiTheme="majorHAnsi"/>
          <w:b/>
          <w:sz w:val="24"/>
          <w:szCs w:val="24"/>
        </w:rPr>
      </w:pPr>
      <w:r w:rsidRPr="00577B17">
        <w:rPr>
          <w:rFonts w:asciiTheme="majorHAnsi" w:hAnsiTheme="majorHAnsi"/>
          <w:b/>
          <w:sz w:val="24"/>
          <w:szCs w:val="24"/>
        </w:rPr>
        <w:t xml:space="preserve">      Межбюджетные трансферты, предоставляемые бюджету муниципального          образования сельского поселения «Деревня </w:t>
      </w:r>
      <w:proofErr w:type="gramStart"/>
      <w:r w:rsidRPr="00577B17">
        <w:rPr>
          <w:rFonts w:asciiTheme="majorHAnsi" w:hAnsiTheme="majorHAnsi"/>
          <w:b/>
          <w:sz w:val="24"/>
          <w:szCs w:val="24"/>
        </w:rPr>
        <w:t>Манино</w:t>
      </w:r>
      <w:proofErr w:type="gramEnd"/>
      <w:r w:rsidRPr="00577B17">
        <w:rPr>
          <w:rFonts w:asciiTheme="majorHAnsi" w:hAnsiTheme="majorHAnsi"/>
          <w:b/>
          <w:sz w:val="24"/>
          <w:szCs w:val="24"/>
        </w:rPr>
        <w:t>» в 202</w:t>
      </w:r>
      <w:r w:rsidR="00B86F37" w:rsidRPr="00B86F37">
        <w:rPr>
          <w:rFonts w:asciiTheme="majorHAnsi" w:hAnsiTheme="majorHAnsi"/>
          <w:b/>
          <w:sz w:val="24"/>
          <w:szCs w:val="24"/>
        </w:rPr>
        <w:t>1</w:t>
      </w:r>
      <w:r w:rsidRPr="00577B17">
        <w:rPr>
          <w:rFonts w:asciiTheme="majorHAnsi" w:hAnsiTheme="majorHAnsi"/>
          <w:b/>
          <w:sz w:val="24"/>
          <w:szCs w:val="24"/>
        </w:rPr>
        <w:t xml:space="preserve"> году и на плановый период 202</w:t>
      </w:r>
      <w:r w:rsidR="00B86F37" w:rsidRPr="00B86F37">
        <w:rPr>
          <w:rFonts w:asciiTheme="majorHAnsi" w:hAnsiTheme="majorHAnsi"/>
          <w:b/>
          <w:sz w:val="24"/>
          <w:szCs w:val="24"/>
        </w:rPr>
        <w:t>2</w:t>
      </w:r>
      <w:r w:rsidRPr="00577B17">
        <w:rPr>
          <w:rFonts w:asciiTheme="majorHAnsi" w:hAnsiTheme="majorHAnsi"/>
          <w:b/>
          <w:sz w:val="24"/>
          <w:szCs w:val="24"/>
        </w:rPr>
        <w:t xml:space="preserve"> и 202</w:t>
      </w:r>
      <w:r w:rsidR="00B86F37" w:rsidRPr="00B86F37">
        <w:rPr>
          <w:rFonts w:asciiTheme="majorHAnsi" w:hAnsiTheme="majorHAnsi"/>
          <w:b/>
          <w:sz w:val="24"/>
          <w:szCs w:val="24"/>
        </w:rPr>
        <w:t>3</w:t>
      </w:r>
      <w:r w:rsidRPr="00577B17">
        <w:rPr>
          <w:rFonts w:asciiTheme="majorHAnsi" w:hAnsiTheme="majorHAnsi"/>
          <w:b/>
          <w:sz w:val="24"/>
          <w:szCs w:val="24"/>
        </w:rPr>
        <w:t xml:space="preserve"> годов</w:t>
      </w:r>
    </w:p>
    <w:p w:rsidR="005A74DC" w:rsidRPr="00577B17" w:rsidRDefault="005A74DC" w:rsidP="005A74DC">
      <w:pPr>
        <w:pStyle w:val="a5"/>
        <w:rPr>
          <w:rFonts w:asciiTheme="majorHAnsi" w:hAnsiTheme="majorHAnsi"/>
          <w:b/>
          <w:sz w:val="24"/>
          <w:szCs w:val="24"/>
        </w:rPr>
      </w:pPr>
      <w:r w:rsidRPr="00577B17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5A74DC" w:rsidRPr="00B86F37" w:rsidRDefault="005A74DC" w:rsidP="005A74DC">
      <w:pPr>
        <w:pStyle w:val="a5"/>
        <w:jc w:val="right"/>
        <w:rPr>
          <w:rFonts w:asciiTheme="majorHAnsi" w:hAnsiTheme="majorHAnsi"/>
          <w:sz w:val="22"/>
          <w:szCs w:val="22"/>
        </w:rPr>
      </w:pPr>
      <w:r w:rsidRPr="00577B17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B86F37">
        <w:rPr>
          <w:rFonts w:asciiTheme="majorHAnsi" w:hAnsiTheme="majorHAnsi"/>
          <w:sz w:val="22"/>
          <w:szCs w:val="22"/>
        </w:rPr>
        <w:t xml:space="preserve">(рублей)                                          </w:t>
      </w:r>
    </w:p>
    <w:p w:rsidR="005A74DC" w:rsidRPr="00577B17" w:rsidRDefault="005A74DC" w:rsidP="005A74DC">
      <w:pPr>
        <w:shd w:val="clear" w:color="auto" w:fill="FFFFFF"/>
        <w:tabs>
          <w:tab w:val="left" w:leader="underscore" w:pos="8030"/>
        </w:tabs>
        <w:jc w:val="center"/>
        <w:rPr>
          <w:rFonts w:asciiTheme="majorHAnsi" w:hAnsiTheme="majorHAnsi"/>
        </w:rPr>
      </w:pPr>
    </w:p>
    <w:tbl>
      <w:tblPr>
        <w:tblW w:w="10774" w:type="dxa"/>
        <w:tblInd w:w="-1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829"/>
        <w:gridCol w:w="4842"/>
        <w:gridCol w:w="1515"/>
        <w:gridCol w:w="1745"/>
        <w:gridCol w:w="1843"/>
      </w:tblGrid>
      <w:tr w:rsidR="00AC5D95" w:rsidRPr="00577B17" w:rsidTr="00B01798">
        <w:trPr>
          <w:trHeight w:val="73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5D95" w:rsidRPr="00577B17" w:rsidRDefault="00AC5D95" w:rsidP="00095049">
            <w:pPr>
              <w:shd w:val="clear" w:color="auto" w:fill="FFFFFF"/>
              <w:jc w:val="center"/>
              <w:rPr>
                <w:rFonts w:asciiTheme="majorHAnsi" w:hAnsiTheme="majorHAnsi"/>
                <w:b/>
                <w:lang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577B17">
              <w:rPr>
                <w:rFonts w:asciiTheme="majorHAnsi" w:hAnsiTheme="majorHAnsi"/>
                <w:b/>
                <w:lang w:eastAsia="en-US"/>
              </w:rPr>
              <w:t>п</w:t>
            </w:r>
            <w:proofErr w:type="spellEnd"/>
            <w:proofErr w:type="gramEnd"/>
            <w:r w:rsidRPr="00577B17">
              <w:rPr>
                <w:rFonts w:asciiTheme="majorHAnsi" w:hAnsiTheme="majorHAnsi"/>
                <w:b/>
                <w:lang w:eastAsia="en-US"/>
              </w:rPr>
              <w:t>/</w:t>
            </w:r>
            <w:proofErr w:type="spellStart"/>
            <w:r w:rsidRPr="00577B17">
              <w:rPr>
                <w:rFonts w:asciiTheme="majorHAnsi" w:hAnsiTheme="majorHAnsi"/>
                <w:b/>
                <w:lang w:eastAsia="en-US"/>
              </w:rPr>
              <w:t>п</w:t>
            </w:r>
            <w:proofErr w:type="spellEnd"/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5D95" w:rsidRPr="00577B17" w:rsidRDefault="00AC5D95" w:rsidP="00095049">
            <w:pPr>
              <w:pStyle w:val="1"/>
              <w:spacing w:line="276" w:lineRule="auto"/>
              <w:ind w:left="0"/>
              <w:jc w:val="center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sz w:val="22"/>
                <w:szCs w:val="22"/>
                <w:lang w:eastAsia="en-US"/>
              </w:rPr>
              <w:t>Наименование вида межбюджетных трансфертов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5D95" w:rsidRPr="00577B17" w:rsidRDefault="00AC5D95" w:rsidP="00B86F37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>20</w:t>
            </w:r>
            <w:r w:rsidR="001951E9" w:rsidRPr="00577B17">
              <w:rPr>
                <w:rFonts w:asciiTheme="majorHAnsi" w:hAnsiTheme="majorHAnsi"/>
                <w:b/>
                <w:lang w:val="en-US" w:eastAsia="en-US"/>
              </w:rPr>
              <w:t>2</w:t>
            </w:r>
            <w:r w:rsidR="00B86F37">
              <w:rPr>
                <w:rFonts w:asciiTheme="majorHAnsi" w:hAnsiTheme="majorHAnsi"/>
                <w:b/>
                <w:lang w:val="en-US" w:eastAsia="en-US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D95" w:rsidRPr="00577B17" w:rsidRDefault="00AC5D95" w:rsidP="00B86F37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>20</w:t>
            </w:r>
            <w:r w:rsidR="007B4E14" w:rsidRPr="00577B17">
              <w:rPr>
                <w:rFonts w:asciiTheme="majorHAnsi" w:hAnsiTheme="majorHAnsi"/>
                <w:b/>
                <w:lang w:val="en-US" w:eastAsia="en-US"/>
              </w:rPr>
              <w:t>2</w:t>
            </w:r>
            <w:r w:rsidR="00B86F37">
              <w:rPr>
                <w:rFonts w:asciiTheme="majorHAnsi" w:hAnsiTheme="majorHAnsi"/>
                <w:b/>
                <w:lang w:val="en-US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D95" w:rsidRPr="00577B17" w:rsidRDefault="00AC5D95" w:rsidP="00B01798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>20</w:t>
            </w:r>
            <w:r w:rsidR="00AF1312" w:rsidRPr="00577B17">
              <w:rPr>
                <w:rFonts w:asciiTheme="majorHAnsi" w:hAnsiTheme="majorHAnsi"/>
                <w:b/>
                <w:lang w:eastAsia="en-US"/>
              </w:rPr>
              <w:t>2</w:t>
            </w:r>
            <w:r w:rsidR="00B86F37">
              <w:rPr>
                <w:rFonts w:asciiTheme="majorHAnsi" w:hAnsiTheme="majorHAnsi"/>
                <w:b/>
                <w:lang w:val="en-US" w:eastAsia="en-US"/>
              </w:rPr>
              <w:t>3</w:t>
            </w:r>
          </w:p>
        </w:tc>
      </w:tr>
      <w:tr w:rsidR="00AC5D95" w:rsidRPr="00577B17" w:rsidTr="00B01798">
        <w:trPr>
          <w:trHeight w:hRule="exact" w:val="566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095049">
            <w:pPr>
              <w:shd w:val="clear" w:color="auto" w:fill="FFFFFF"/>
              <w:ind w:left="115"/>
              <w:rPr>
                <w:rFonts w:asciiTheme="majorHAnsi" w:hAnsiTheme="majorHAnsi"/>
                <w:lang w:val="en-US"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D95" w:rsidRPr="00577B17" w:rsidRDefault="00AC5D95" w:rsidP="00095049">
            <w:pPr>
              <w:pStyle w:val="2"/>
              <w:spacing w:line="276" w:lineRule="auto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Межбюджетные трансферты  - всего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D95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7 295 565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7 295 565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7 295 565</w:t>
            </w:r>
          </w:p>
        </w:tc>
      </w:tr>
      <w:tr w:rsidR="00472AC6" w:rsidRPr="00577B17" w:rsidTr="00B01798">
        <w:trPr>
          <w:trHeight w:hRule="exact" w:val="50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2AC6" w:rsidRPr="00577B17" w:rsidRDefault="00B01798" w:rsidP="00095049">
            <w:pPr>
              <w:shd w:val="clear" w:color="auto" w:fill="FFFFFF"/>
              <w:ind w:left="115"/>
              <w:rPr>
                <w:rFonts w:asciiTheme="majorHAnsi" w:hAnsiTheme="majorHAnsi"/>
                <w:b/>
                <w:lang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2AC6" w:rsidRPr="00577B17" w:rsidRDefault="00472AC6" w:rsidP="00095049">
            <w:pPr>
              <w:shd w:val="clear" w:color="auto" w:fill="FFFFFF"/>
              <w:spacing w:line="216" w:lineRule="exact"/>
              <w:ind w:left="115" w:right="5"/>
              <w:rPr>
                <w:rFonts w:asciiTheme="majorHAnsi" w:hAnsiTheme="majorHAnsi"/>
                <w:b/>
                <w:lang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2AC6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7 200 765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AC6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7 200 765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AC6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7 200 765</w:t>
            </w:r>
          </w:p>
        </w:tc>
      </w:tr>
      <w:tr w:rsidR="00AC5D95" w:rsidRPr="00577B17" w:rsidTr="00B01798">
        <w:trPr>
          <w:trHeight w:hRule="exact" w:val="276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095049">
            <w:pPr>
              <w:shd w:val="clear" w:color="auto" w:fill="FFFFFF"/>
              <w:ind w:left="115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D95" w:rsidRPr="00577B17" w:rsidRDefault="00AC5D95" w:rsidP="00095049">
            <w:pPr>
              <w:shd w:val="clear" w:color="auto" w:fill="FFFFFF"/>
              <w:spacing w:line="216" w:lineRule="exact"/>
              <w:ind w:left="115" w:right="5"/>
              <w:rPr>
                <w:rFonts w:asciiTheme="majorHAnsi" w:hAnsiTheme="majorHAnsi"/>
                <w:lang w:eastAsia="en-US"/>
              </w:rPr>
            </w:pPr>
            <w:r w:rsidRPr="00577B17">
              <w:rPr>
                <w:rFonts w:asciiTheme="majorHAnsi" w:hAnsiTheme="majorHAnsi"/>
                <w:lang w:eastAsia="en-US"/>
              </w:rPr>
              <w:t>в том числе: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</w:tr>
      <w:tr w:rsidR="001951E9" w:rsidRPr="00B01798" w:rsidTr="00B01798">
        <w:trPr>
          <w:trHeight w:hRule="exact" w:val="62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51E9" w:rsidRPr="00577B17" w:rsidRDefault="001951E9" w:rsidP="00095049">
            <w:pPr>
              <w:shd w:val="clear" w:color="auto" w:fill="FFFFFF"/>
              <w:ind w:left="120"/>
              <w:rPr>
                <w:rFonts w:asciiTheme="majorHAnsi" w:hAnsiTheme="majorHAnsi"/>
                <w:lang w:eastAsia="en-US"/>
              </w:rPr>
            </w:pPr>
            <w:r w:rsidRPr="00577B17">
              <w:rPr>
                <w:rFonts w:asciiTheme="majorHAnsi" w:hAnsiTheme="majorHAnsi"/>
                <w:lang w:eastAsia="en-US"/>
              </w:rPr>
              <w:t>1.1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951E9" w:rsidRPr="00577B17" w:rsidRDefault="001951E9" w:rsidP="0009504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  <w:t xml:space="preserve">   Дотации  на выравнивание бюджетной обеспеченности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7 200 765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7 200 765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7 200 765</w:t>
            </w:r>
          </w:p>
        </w:tc>
      </w:tr>
      <w:tr w:rsidR="00B01798" w:rsidRPr="00577B17" w:rsidTr="00B01798">
        <w:trPr>
          <w:trHeight w:hRule="exact" w:val="67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798" w:rsidRPr="00B01798" w:rsidRDefault="00B01798" w:rsidP="00095049">
            <w:pPr>
              <w:shd w:val="clear" w:color="auto" w:fill="FFFFFF"/>
              <w:ind w:left="120"/>
              <w:rPr>
                <w:rFonts w:asciiTheme="majorHAnsi" w:hAnsiTheme="majorHAnsi"/>
                <w:b/>
                <w:lang w:val="en-US" w:eastAsia="en-US"/>
              </w:rPr>
            </w:pPr>
            <w:r w:rsidRPr="00B01798">
              <w:rPr>
                <w:rFonts w:asciiTheme="majorHAnsi" w:hAnsiTheme="majorHAnsi"/>
                <w:b/>
                <w:lang w:val="en-US" w:eastAsia="en-US"/>
              </w:rPr>
              <w:t>2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01798" w:rsidRPr="00577B17" w:rsidRDefault="00B01798" w:rsidP="0009504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sz w:val="22"/>
                <w:szCs w:val="22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798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B01798">
              <w:rPr>
                <w:rFonts w:asciiTheme="majorHAnsi" w:hAnsiTheme="majorHAnsi"/>
                <w:b/>
                <w:lang w:val="en-US" w:eastAsia="en-US"/>
              </w:rPr>
              <w:t>94 800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798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B01798">
              <w:rPr>
                <w:rFonts w:asciiTheme="majorHAnsi" w:hAnsiTheme="majorHAnsi"/>
                <w:b/>
                <w:lang w:val="en-US" w:eastAsia="en-US"/>
              </w:rPr>
              <w:t>94 800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798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B01798">
              <w:rPr>
                <w:rFonts w:asciiTheme="majorHAnsi" w:hAnsiTheme="majorHAnsi"/>
                <w:b/>
                <w:lang w:val="en-US" w:eastAsia="en-US"/>
              </w:rPr>
              <w:t>94 800</w:t>
            </w:r>
          </w:p>
          <w:p w:rsidR="00B01798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</w:p>
        </w:tc>
      </w:tr>
      <w:tr w:rsidR="00AC5D95" w:rsidRPr="00577B17" w:rsidTr="00B01798">
        <w:trPr>
          <w:trHeight w:hRule="exact" w:val="36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095049">
            <w:pPr>
              <w:shd w:val="clear" w:color="auto" w:fill="FFFFFF"/>
              <w:ind w:left="120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C5D95" w:rsidRPr="00577B17" w:rsidRDefault="00AC5D95" w:rsidP="0009504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  <w:t xml:space="preserve">   в том числе: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</w:tr>
      <w:tr w:rsidR="001951E9" w:rsidRPr="00577B17" w:rsidTr="00B01798">
        <w:trPr>
          <w:trHeight w:hRule="exact" w:val="100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51E9" w:rsidRPr="00577B17" w:rsidRDefault="001951E9" w:rsidP="00095049">
            <w:pPr>
              <w:shd w:val="clear" w:color="auto" w:fill="FFFFFF"/>
              <w:ind w:left="120"/>
              <w:rPr>
                <w:rFonts w:asciiTheme="majorHAnsi" w:hAnsiTheme="majorHAnsi"/>
                <w:lang w:eastAsia="en-US"/>
              </w:rPr>
            </w:pPr>
            <w:r w:rsidRPr="00577B17">
              <w:rPr>
                <w:rFonts w:asciiTheme="majorHAnsi" w:hAnsiTheme="majorHAnsi"/>
                <w:lang w:eastAsia="en-US"/>
              </w:rPr>
              <w:t>2.1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951E9" w:rsidRPr="00577B17" w:rsidRDefault="001951E9" w:rsidP="0009504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  <w:t xml:space="preserve">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94 800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94 800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94 800</w:t>
            </w:r>
          </w:p>
        </w:tc>
      </w:tr>
    </w:tbl>
    <w:p w:rsidR="004042A3" w:rsidRPr="00577B17" w:rsidRDefault="004042A3" w:rsidP="00BE3CE8">
      <w:pPr>
        <w:rPr>
          <w:rFonts w:asciiTheme="majorHAnsi" w:hAnsiTheme="majorHAnsi"/>
        </w:rPr>
      </w:pPr>
    </w:p>
    <w:sectPr w:rsidR="004042A3" w:rsidRPr="00577B17" w:rsidSect="00B86F37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EA9"/>
    <w:rsid w:val="000F3CFF"/>
    <w:rsid w:val="001951E9"/>
    <w:rsid w:val="001E0EE8"/>
    <w:rsid w:val="00213E2F"/>
    <w:rsid w:val="002F5844"/>
    <w:rsid w:val="003572D8"/>
    <w:rsid w:val="003A2F04"/>
    <w:rsid w:val="004042A3"/>
    <w:rsid w:val="00414DC8"/>
    <w:rsid w:val="00472AC6"/>
    <w:rsid w:val="004E615E"/>
    <w:rsid w:val="00500A98"/>
    <w:rsid w:val="00527A5A"/>
    <w:rsid w:val="00577B17"/>
    <w:rsid w:val="005A74DC"/>
    <w:rsid w:val="00642FA0"/>
    <w:rsid w:val="007B4E14"/>
    <w:rsid w:val="00805096"/>
    <w:rsid w:val="008A25BC"/>
    <w:rsid w:val="009014B7"/>
    <w:rsid w:val="009A5098"/>
    <w:rsid w:val="00A37E3D"/>
    <w:rsid w:val="00AC5D95"/>
    <w:rsid w:val="00AF1312"/>
    <w:rsid w:val="00B01798"/>
    <w:rsid w:val="00B66FE6"/>
    <w:rsid w:val="00B86F37"/>
    <w:rsid w:val="00BE3CE8"/>
    <w:rsid w:val="00BF4F1E"/>
    <w:rsid w:val="00D5222A"/>
    <w:rsid w:val="00E13032"/>
    <w:rsid w:val="00E46639"/>
    <w:rsid w:val="00EC7CF4"/>
    <w:rsid w:val="00FA29C4"/>
    <w:rsid w:val="00FB56E2"/>
    <w:rsid w:val="00FC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4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74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hAnsi="Times New Roman"/>
      <w:b/>
      <w:bCs/>
      <w:sz w:val="16"/>
      <w:szCs w:val="16"/>
    </w:rPr>
  </w:style>
  <w:style w:type="paragraph" w:styleId="2">
    <w:name w:val="heading 2"/>
    <w:basedOn w:val="a"/>
    <w:next w:val="a"/>
    <w:link w:val="20"/>
    <w:unhideWhenUsed/>
    <w:qFormat/>
    <w:rsid w:val="005A74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5A74DC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4DC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5A74D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5A7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A74DC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A74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5A74DC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5A74DC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4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74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hAnsi="Times New Roman"/>
      <w:b/>
      <w:bCs/>
      <w:sz w:val="16"/>
      <w:szCs w:val="16"/>
    </w:rPr>
  </w:style>
  <w:style w:type="paragraph" w:styleId="2">
    <w:name w:val="heading 2"/>
    <w:basedOn w:val="a"/>
    <w:next w:val="a"/>
    <w:link w:val="20"/>
    <w:unhideWhenUsed/>
    <w:qFormat/>
    <w:rsid w:val="005A74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5A74DC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4DC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5A74D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5A7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A74DC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A74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5A74DC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5A74DC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6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F08B7-24F0-4391-B27F-830F35A7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24</cp:revision>
  <cp:lastPrinted>2019-11-20T12:19:00Z</cp:lastPrinted>
  <dcterms:created xsi:type="dcterms:W3CDTF">2015-11-29T12:16:00Z</dcterms:created>
  <dcterms:modified xsi:type="dcterms:W3CDTF">2020-11-26T09:55:00Z</dcterms:modified>
</cp:coreProperties>
</file>